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DD8" w:rsidRPr="00673D22" w:rsidRDefault="005626B7" w:rsidP="00673D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</w:rPr>
      </w:pPr>
      <w:r w:rsidRPr="006A7518">
        <w:rPr>
          <w:rFonts w:ascii="Arial" w:hAnsi="Arial" w:cs="Arial"/>
          <w:b/>
          <w:sz w:val="32"/>
          <w:szCs w:val="32"/>
        </w:rPr>
        <w:t>Problème</w:t>
      </w:r>
      <w:r w:rsidR="00F04228">
        <w:rPr>
          <w:rFonts w:ascii="Arial" w:hAnsi="Arial" w:cs="Arial"/>
          <w:b/>
          <w:sz w:val="32"/>
          <w:szCs w:val="32"/>
        </w:rPr>
        <w:t xml:space="preserve"> 2</w:t>
      </w:r>
      <w:r w:rsidR="0091476B">
        <w:rPr>
          <w:rFonts w:ascii="Arial" w:hAnsi="Arial" w:cs="Arial"/>
          <w:b/>
          <w:sz w:val="32"/>
          <w:szCs w:val="32"/>
        </w:rPr>
        <w:t>5</w:t>
      </w:r>
      <w:r w:rsidR="007E3D1B">
        <w:rPr>
          <w:rFonts w:ascii="Arial" w:hAnsi="Arial" w:cs="Arial"/>
          <w:b/>
          <w:sz w:val="32"/>
          <w:szCs w:val="32"/>
        </w:rPr>
        <w:t>9</w:t>
      </w:r>
      <w:r w:rsidR="00C14102">
        <w:rPr>
          <w:rFonts w:ascii="Arial" w:hAnsi="Arial" w:cs="Arial"/>
          <w:b/>
          <w:sz w:val="32"/>
          <w:szCs w:val="32"/>
        </w:rPr>
        <w:t xml:space="preserve"> – </w:t>
      </w:r>
      <w:r w:rsidR="00C710C3">
        <w:rPr>
          <w:rFonts w:ascii="Arial" w:hAnsi="Arial" w:cs="Arial"/>
          <w:b/>
          <w:sz w:val="32"/>
          <w:szCs w:val="32"/>
        </w:rPr>
        <w:t>L</w:t>
      </w:r>
      <w:r w:rsidR="007E3D1B">
        <w:rPr>
          <w:rFonts w:ascii="Arial" w:hAnsi="Arial" w:cs="Arial"/>
          <w:b/>
          <w:sz w:val="32"/>
          <w:szCs w:val="32"/>
        </w:rPr>
        <w:t xml:space="preserve">a performance </w:t>
      </w:r>
      <w:r w:rsidR="00C710C3">
        <w:rPr>
          <w:rFonts w:ascii="Arial" w:hAnsi="Arial" w:cs="Arial"/>
          <w:b/>
          <w:sz w:val="32"/>
          <w:szCs w:val="32"/>
        </w:rPr>
        <w:t xml:space="preserve">de </w:t>
      </w:r>
      <w:r w:rsidR="00585CA3">
        <w:rPr>
          <w:rFonts w:ascii="Arial" w:hAnsi="Arial" w:cs="Arial"/>
          <w:b/>
          <w:sz w:val="32"/>
          <w:szCs w:val="32"/>
        </w:rPr>
        <w:t>Danaé</w:t>
      </w:r>
      <w:r w:rsidR="00C710C3">
        <w:rPr>
          <w:rFonts w:ascii="Arial" w:hAnsi="Arial" w:cs="Arial"/>
          <w:b/>
          <w:sz w:val="32"/>
          <w:szCs w:val="32"/>
        </w:rPr>
        <w:t xml:space="preserve"> </w:t>
      </w:r>
      <w:r w:rsidR="007E3D1B">
        <w:rPr>
          <w:rFonts w:ascii="Arial" w:hAnsi="Arial" w:cs="Arial"/>
          <w:b/>
          <w:sz w:val="32"/>
          <w:szCs w:val="32"/>
        </w:rPr>
        <w:t xml:space="preserve">au Trivial </w:t>
      </w:r>
      <w:proofErr w:type="spellStart"/>
      <w:r w:rsidR="007E3D1B">
        <w:rPr>
          <w:rFonts w:ascii="Arial" w:hAnsi="Arial" w:cs="Arial"/>
          <w:b/>
          <w:sz w:val="32"/>
          <w:szCs w:val="32"/>
        </w:rPr>
        <w:t>Pursuit</w:t>
      </w:r>
      <w:proofErr w:type="spellEnd"/>
    </w:p>
    <w:p w:rsidR="00CB01B6" w:rsidRDefault="00CB01B6" w:rsidP="00182455">
      <w:pPr>
        <w:tabs>
          <w:tab w:val="left" w:pos="6615"/>
          <w:tab w:val="left" w:pos="8222"/>
        </w:tabs>
        <w:jc w:val="both"/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7E3D1B">
        <w:rPr>
          <w:rFonts w:ascii="Arial" w:hAnsi="Arial" w:cs="Arial"/>
          <w:b/>
          <w:bCs/>
          <w:color w:val="000000"/>
        </w:rPr>
        <w:t>Terminale</w:t>
      </w:r>
    </w:p>
    <w:p w:rsidR="00416455" w:rsidRDefault="00416455" w:rsidP="00661EC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322E25">
        <w:rPr>
          <w:rFonts w:ascii="Arial" w:hAnsi="Arial" w:cs="Arial"/>
          <w:b/>
          <w:bCs/>
          <w:color w:val="000000"/>
        </w:rPr>
        <w:t>Probabilités, Loi binomiale</w:t>
      </w:r>
    </w:p>
    <w:p w:rsidR="00416455" w:rsidRDefault="00F04228" w:rsidP="008153A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6F5C3A">
        <w:rPr>
          <w:rFonts w:ascii="Arial" w:hAnsi="Arial" w:cs="Arial"/>
          <w:b/>
          <w:bCs/>
          <w:color w:val="000000"/>
        </w:rPr>
        <w:t>30</w:t>
      </w:r>
      <w:r w:rsidR="00C14102">
        <w:rPr>
          <w:rFonts w:ascii="Arial" w:hAnsi="Arial" w:cs="Arial"/>
          <w:b/>
          <w:bCs/>
          <w:color w:val="000000"/>
        </w:rPr>
        <w:t>/</w:t>
      </w:r>
      <w:r w:rsidR="00FA5D18">
        <w:rPr>
          <w:rFonts w:ascii="Arial" w:hAnsi="Arial" w:cs="Arial"/>
          <w:b/>
          <w:bCs/>
          <w:color w:val="000000"/>
        </w:rPr>
        <w:t>1</w:t>
      </w:r>
      <w:r w:rsidR="00491622">
        <w:rPr>
          <w:rFonts w:ascii="Arial" w:hAnsi="Arial" w:cs="Arial"/>
          <w:b/>
          <w:bCs/>
          <w:color w:val="000000"/>
        </w:rPr>
        <w:t>2</w:t>
      </w:r>
      <w:r w:rsidR="00FA5D18">
        <w:rPr>
          <w:rFonts w:ascii="Arial" w:hAnsi="Arial" w:cs="Arial"/>
          <w:b/>
          <w:bCs/>
          <w:color w:val="000000"/>
        </w:rPr>
        <w:t>/2021</w:t>
      </w:r>
    </w:p>
    <w:p w:rsidR="007E3D1B" w:rsidRDefault="007E3D1B" w:rsidP="008153A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CB2B6C" w:rsidRDefault="00CB2B6C" w:rsidP="00CF7AB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3176D" w:rsidRDefault="00DC7459" w:rsidP="00DC7459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rPr>
          <w:noProof/>
          <w:lang w:eastAsia="fr-FR"/>
        </w:rPr>
        <w:drawing>
          <wp:inline distT="0" distB="0" distL="0" distR="0" wp14:anchorId="7BAACCB9" wp14:editId="627CCB4B">
            <wp:extent cx="5798679" cy="3638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04565" cy="3642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459" w:rsidRDefault="00DC7459" w:rsidP="00E818DD">
      <w:pPr>
        <w:jc w:val="both"/>
        <w:rPr>
          <w:rFonts w:ascii="Arial" w:hAnsi="Arial" w:cs="Arial"/>
        </w:rPr>
      </w:pPr>
    </w:p>
    <w:p w:rsidR="005F1301" w:rsidRDefault="005F1301" w:rsidP="00E818DD">
      <w:pPr>
        <w:jc w:val="both"/>
        <w:rPr>
          <w:rFonts w:ascii="Arial" w:hAnsi="Arial" w:cs="Arial"/>
        </w:rPr>
      </w:pPr>
    </w:p>
    <w:p w:rsidR="00CB2B6C" w:rsidRDefault="00CB2B6C" w:rsidP="00E818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la fin du siècle dernier, le Trivial </w:t>
      </w:r>
      <w:proofErr w:type="spellStart"/>
      <w:r>
        <w:rPr>
          <w:rFonts w:ascii="Arial" w:hAnsi="Arial" w:cs="Arial"/>
        </w:rPr>
        <w:t>Pursuit</w:t>
      </w:r>
      <w:proofErr w:type="spellEnd"/>
      <w:r>
        <w:rPr>
          <w:rFonts w:ascii="Arial" w:hAnsi="Arial" w:cs="Arial"/>
        </w:rPr>
        <w:t xml:space="preserve"> faisait partie, à l’instar du Monopoly ou du Scrabble, </w:t>
      </w:r>
      <w:proofErr w:type="spellStart"/>
      <w:r>
        <w:rPr>
          <w:rFonts w:ascii="Arial" w:hAnsi="Arial" w:cs="Arial"/>
        </w:rPr>
        <w:t>de</w:t>
      </w:r>
      <w:r w:rsidR="0007071A"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 xml:space="preserve"> jeux </w:t>
      </w:r>
      <w:r w:rsidR="00E818DD">
        <w:rPr>
          <w:rFonts w:ascii="Arial" w:hAnsi="Arial" w:cs="Arial"/>
        </w:rPr>
        <w:t xml:space="preserve">de société </w:t>
      </w:r>
      <w:r w:rsidR="0007071A">
        <w:rPr>
          <w:rFonts w:ascii="Arial" w:hAnsi="Arial" w:cs="Arial"/>
        </w:rPr>
        <w:t xml:space="preserve">les plus populaires. Son </w:t>
      </w:r>
      <w:r w:rsidR="00E46632">
        <w:rPr>
          <w:rFonts w:ascii="Arial" w:hAnsi="Arial" w:cs="Arial"/>
        </w:rPr>
        <w:t xml:space="preserve">format très simple </w:t>
      </w:r>
      <w:r w:rsidR="0007071A">
        <w:rPr>
          <w:rFonts w:ascii="Arial" w:hAnsi="Arial" w:cs="Arial"/>
        </w:rPr>
        <w:t>-</w:t>
      </w:r>
      <w:r w:rsidR="00E46632">
        <w:rPr>
          <w:rFonts w:ascii="Arial" w:hAnsi="Arial" w:cs="Arial"/>
        </w:rPr>
        <w:t xml:space="preserve"> des questions/réponses </w:t>
      </w:r>
      <w:r w:rsidR="0007071A">
        <w:rPr>
          <w:rFonts w:ascii="Arial" w:hAnsi="Arial" w:cs="Arial"/>
        </w:rPr>
        <w:t>–</w:t>
      </w:r>
      <w:r w:rsidR="002B217C">
        <w:rPr>
          <w:rFonts w:ascii="Arial" w:hAnsi="Arial" w:cs="Arial"/>
        </w:rPr>
        <w:t xml:space="preserve"> </w:t>
      </w:r>
      <w:r w:rsidR="0007071A">
        <w:rPr>
          <w:rFonts w:ascii="Arial" w:hAnsi="Arial" w:cs="Arial"/>
        </w:rPr>
        <w:t>réunissaient facilement</w:t>
      </w:r>
      <w:r>
        <w:rPr>
          <w:rFonts w:ascii="Arial" w:hAnsi="Arial" w:cs="Arial"/>
        </w:rPr>
        <w:t xml:space="preserve"> les familles </w:t>
      </w:r>
      <w:r w:rsidR="0007071A">
        <w:rPr>
          <w:rFonts w:ascii="Arial" w:hAnsi="Arial" w:cs="Arial"/>
        </w:rPr>
        <w:t xml:space="preserve">et les amis. Est-ce justement </w:t>
      </w:r>
      <w:r w:rsidR="00425E62">
        <w:rPr>
          <w:rFonts w:ascii="Arial" w:hAnsi="Arial" w:cs="Arial"/>
        </w:rPr>
        <w:t>parce que ce format est</w:t>
      </w:r>
      <w:r w:rsidR="0007071A">
        <w:rPr>
          <w:rFonts w:ascii="Arial" w:hAnsi="Arial" w:cs="Arial"/>
        </w:rPr>
        <w:t xml:space="preserve"> trop simple qu</w:t>
      </w:r>
      <w:r w:rsidR="00425E62">
        <w:rPr>
          <w:rFonts w:ascii="Arial" w:hAnsi="Arial" w:cs="Arial"/>
        </w:rPr>
        <w:t>’</w:t>
      </w:r>
      <w:r w:rsidR="0007071A">
        <w:rPr>
          <w:rFonts w:ascii="Arial" w:hAnsi="Arial" w:cs="Arial"/>
        </w:rPr>
        <w:t>i</w:t>
      </w:r>
      <w:r w:rsidR="00425E62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séduit aujourd’hui m</w:t>
      </w:r>
      <w:r w:rsidR="00E818DD">
        <w:rPr>
          <w:rFonts w:ascii="Arial" w:hAnsi="Arial" w:cs="Arial"/>
        </w:rPr>
        <w:t xml:space="preserve">oins les </w:t>
      </w:r>
      <w:r>
        <w:rPr>
          <w:rFonts w:ascii="Arial" w:hAnsi="Arial" w:cs="Arial"/>
        </w:rPr>
        <w:t>générations</w:t>
      </w:r>
      <w:r w:rsidR="00E818DD">
        <w:rPr>
          <w:rFonts w:ascii="Arial" w:hAnsi="Arial" w:cs="Arial"/>
        </w:rPr>
        <w:t xml:space="preserve"> du XXI</w:t>
      </w:r>
      <w:r w:rsidR="00E818DD" w:rsidRPr="00E818DD">
        <w:rPr>
          <w:rFonts w:ascii="Arial" w:hAnsi="Arial" w:cs="Arial"/>
          <w:vertAlign w:val="superscript"/>
        </w:rPr>
        <w:t>ème</w:t>
      </w:r>
      <w:r w:rsidR="00E818DD">
        <w:rPr>
          <w:rFonts w:ascii="Arial" w:hAnsi="Arial" w:cs="Arial"/>
        </w:rPr>
        <w:t xml:space="preserve"> siècle</w:t>
      </w:r>
      <w:r w:rsidR="00B46382">
        <w:rPr>
          <w:rFonts w:ascii="Arial" w:hAnsi="Arial" w:cs="Arial"/>
        </w:rPr>
        <w:t xml:space="preserve">, plus attirées vers les </w:t>
      </w:r>
      <w:r>
        <w:rPr>
          <w:rFonts w:ascii="Arial" w:hAnsi="Arial" w:cs="Arial"/>
        </w:rPr>
        <w:t>écran</w:t>
      </w:r>
      <w:r w:rsidR="00B4638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surtout moins enclin</w:t>
      </w:r>
      <w:r w:rsidR="00E818D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s à </w:t>
      </w:r>
      <w:r w:rsidR="00E818DD">
        <w:rPr>
          <w:rFonts w:ascii="Arial" w:hAnsi="Arial" w:cs="Arial"/>
        </w:rPr>
        <w:t>ne jouer q</w:t>
      </w:r>
      <w:r w:rsidR="0007071A">
        <w:rPr>
          <w:rFonts w:ascii="Arial" w:hAnsi="Arial" w:cs="Arial"/>
        </w:rPr>
        <w:t xml:space="preserve">ue sur </w:t>
      </w:r>
      <w:r w:rsidR="00585CA3">
        <w:rPr>
          <w:rFonts w:ascii="Arial" w:hAnsi="Arial" w:cs="Arial"/>
        </w:rPr>
        <w:t xml:space="preserve">de </w:t>
      </w:r>
      <w:r w:rsidR="0007071A">
        <w:rPr>
          <w:rFonts w:ascii="Arial" w:hAnsi="Arial" w:cs="Arial"/>
        </w:rPr>
        <w:t>la culture générale pure ?</w:t>
      </w:r>
      <w:r w:rsidR="00E818DD">
        <w:rPr>
          <w:rFonts w:ascii="Arial" w:hAnsi="Arial" w:cs="Arial"/>
        </w:rPr>
        <w:t xml:space="preserve"> </w:t>
      </w:r>
      <w:r w:rsidR="0007071A">
        <w:rPr>
          <w:rFonts w:ascii="Arial" w:hAnsi="Arial" w:cs="Arial"/>
        </w:rPr>
        <w:t>C</w:t>
      </w:r>
      <w:r w:rsidR="00CE0DC8">
        <w:rPr>
          <w:rFonts w:ascii="Arial" w:hAnsi="Arial" w:cs="Arial"/>
        </w:rPr>
        <w:t xml:space="preserve">ela </w:t>
      </w:r>
      <w:r w:rsidR="0007071A">
        <w:rPr>
          <w:rFonts w:ascii="Arial" w:hAnsi="Arial" w:cs="Arial"/>
        </w:rPr>
        <w:t xml:space="preserve">est </w:t>
      </w:r>
      <w:r w:rsidR="00E818DD">
        <w:rPr>
          <w:rFonts w:ascii="Arial" w:hAnsi="Arial" w:cs="Arial"/>
        </w:rPr>
        <w:t>bien dommage</w:t>
      </w:r>
      <w:r w:rsidR="00CE0DC8">
        <w:rPr>
          <w:rFonts w:ascii="Arial" w:hAnsi="Arial" w:cs="Arial"/>
        </w:rPr>
        <w:t>,</w:t>
      </w:r>
      <w:r w:rsidR="00E818DD">
        <w:rPr>
          <w:rFonts w:ascii="Arial" w:hAnsi="Arial" w:cs="Arial"/>
        </w:rPr>
        <w:t xml:space="preserve"> car il est toujours bon de se cultiver et d’apprendre de tout, sur tout.</w:t>
      </w:r>
    </w:p>
    <w:p w:rsidR="00E818DD" w:rsidRDefault="00E818DD" w:rsidP="00E818DD">
      <w:pPr>
        <w:jc w:val="both"/>
        <w:rPr>
          <w:rFonts w:ascii="Arial" w:hAnsi="Arial" w:cs="Arial"/>
        </w:rPr>
      </w:pPr>
    </w:p>
    <w:p w:rsidR="003F5924" w:rsidRDefault="00E818DD" w:rsidP="00E818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Déclinées dans de très nombreuses éditions (citons par exemple Star </w:t>
      </w:r>
      <w:proofErr w:type="spellStart"/>
      <w:r>
        <w:rPr>
          <w:rFonts w:ascii="Arial" w:hAnsi="Arial" w:cs="Arial"/>
        </w:rPr>
        <w:t>Wars</w:t>
      </w:r>
      <w:proofErr w:type="spellEnd"/>
      <w:r>
        <w:rPr>
          <w:rFonts w:ascii="Arial" w:hAnsi="Arial" w:cs="Arial"/>
        </w:rPr>
        <w:t>, la gastronomie,</w:t>
      </w:r>
      <w:r w:rsidR="00DC7459">
        <w:rPr>
          <w:rFonts w:ascii="Arial" w:hAnsi="Arial" w:cs="Arial"/>
        </w:rPr>
        <w:t xml:space="preserve"> les arts…), les cartes de Trivial </w:t>
      </w:r>
      <w:proofErr w:type="spellStart"/>
      <w:r w:rsidR="00DC7459">
        <w:rPr>
          <w:rFonts w:ascii="Arial" w:hAnsi="Arial" w:cs="Arial"/>
        </w:rPr>
        <w:t>Pursuit</w:t>
      </w:r>
      <w:proofErr w:type="spellEnd"/>
      <w:r w:rsidR="00DC7459">
        <w:rPr>
          <w:rFonts w:ascii="Arial" w:hAnsi="Arial" w:cs="Arial"/>
        </w:rPr>
        <w:t xml:space="preserve"> </w:t>
      </w:r>
      <w:r w:rsidR="00DE793C">
        <w:rPr>
          <w:rFonts w:ascii="Arial" w:hAnsi="Arial" w:cs="Arial"/>
        </w:rPr>
        <w:t>contiennen</w:t>
      </w:r>
      <w:r w:rsidR="00DC7459">
        <w:rPr>
          <w:rFonts w:ascii="Arial" w:hAnsi="Arial" w:cs="Arial"/>
        </w:rPr>
        <w:t>t</w:t>
      </w:r>
      <w:r w:rsidR="00DE793C">
        <w:rPr>
          <w:rFonts w:ascii="Arial" w:hAnsi="Arial" w:cs="Arial"/>
        </w:rPr>
        <w:t xml:space="preserve"> souvent pour la plupart</w:t>
      </w:r>
      <w:r w:rsidR="00DC7459">
        <w:rPr>
          <w:rFonts w:ascii="Arial" w:hAnsi="Arial" w:cs="Arial"/>
        </w:rPr>
        <w:t xml:space="preserve"> des questions </w:t>
      </w:r>
      <w:r w:rsidR="00A37CE9">
        <w:rPr>
          <w:rFonts w:ascii="Arial" w:hAnsi="Arial" w:cs="Arial"/>
        </w:rPr>
        <w:t xml:space="preserve">réparties sur 6 catégories autour du thème de l’édition. La </w:t>
      </w:r>
      <w:r w:rsidR="003F5924">
        <w:rPr>
          <w:rFonts w:ascii="Arial" w:hAnsi="Arial" w:cs="Arial"/>
        </w:rPr>
        <w:t>version originale</w:t>
      </w:r>
      <w:r w:rsidR="00A37CE9">
        <w:rPr>
          <w:rFonts w:ascii="Arial" w:hAnsi="Arial" w:cs="Arial"/>
        </w:rPr>
        <w:t>, « </w:t>
      </w:r>
      <w:proofErr w:type="spellStart"/>
      <w:r w:rsidR="00A37CE9">
        <w:rPr>
          <w:rFonts w:ascii="Arial" w:hAnsi="Arial" w:cs="Arial"/>
        </w:rPr>
        <w:t>Genus</w:t>
      </w:r>
      <w:proofErr w:type="spellEnd"/>
      <w:r w:rsidR="00A37CE9">
        <w:rPr>
          <w:rFonts w:ascii="Arial" w:hAnsi="Arial" w:cs="Arial"/>
        </w:rPr>
        <w:t> »,</w:t>
      </w:r>
      <w:r w:rsidR="002B3800">
        <w:rPr>
          <w:rFonts w:ascii="Arial" w:hAnsi="Arial" w:cs="Arial"/>
        </w:rPr>
        <w:t xml:space="preserve"> </w:t>
      </w:r>
      <w:r w:rsidR="00151ED8">
        <w:rPr>
          <w:rFonts w:ascii="Arial" w:hAnsi="Arial" w:cs="Arial"/>
        </w:rPr>
        <w:t xml:space="preserve">plutôt </w:t>
      </w:r>
      <w:r w:rsidR="003C17AF">
        <w:rPr>
          <w:rFonts w:ascii="Arial" w:hAnsi="Arial" w:cs="Arial"/>
        </w:rPr>
        <w:t>généraliste,</w:t>
      </w:r>
      <w:r w:rsidR="00A37CE9">
        <w:rPr>
          <w:rFonts w:ascii="Arial" w:hAnsi="Arial" w:cs="Arial"/>
        </w:rPr>
        <w:t xml:space="preserve"> </w:t>
      </w:r>
      <w:r w:rsidR="00DE793C">
        <w:rPr>
          <w:rFonts w:ascii="Arial" w:hAnsi="Arial" w:cs="Arial"/>
        </w:rPr>
        <w:t>contien</w:t>
      </w:r>
      <w:r w:rsidR="003F5924">
        <w:rPr>
          <w:rFonts w:ascii="Arial" w:hAnsi="Arial" w:cs="Arial"/>
        </w:rPr>
        <w:t>t</w:t>
      </w:r>
      <w:r w:rsidR="001C27A6">
        <w:rPr>
          <w:rFonts w:ascii="Arial" w:hAnsi="Arial" w:cs="Arial"/>
        </w:rPr>
        <w:t>,</w:t>
      </w:r>
      <w:r w:rsidR="00A37CE9">
        <w:rPr>
          <w:rFonts w:ascii="Arial" w:hAnsi="Arial" w:cs="Arial"/>
        </w:rPr>
        <w:t xml:space="preserve"> </w:t>
      </w:r>
      <w:r w:rsidR="00AE7C61">
        <w:rPr>
          <w:rFonts w:ascii="Arial" w:hAnsi="Arial" w:cs="Arial"/>
        </w:rPr>
        <w:t>elle</w:t>
      </w:r>
      <w:r w:rsidR="001C27A6">
        <w:rPr>
          <w:rFonts w:ascii="Arial" w:hAnsi="Arial" w:cs="Arial"/>
        </w:rPr>
        <w:t>,</w:t>
      </w:r>
      <w:r w:rsidR="00A37CE9">
        <w:rPr>
          <w:rFonts w:ascii="Arial" w:hAnsi="Arial" w:cs="Arial"/>
        </w:rPr>
        <w:t xml:space="preserve"> des questions sur la géographie, les divertissements, l’histoire, les arts et </w:t>
      </w:r>
      <w:r w:rsidR="009A3542">
        <w:rPr>
          <w:rFonts w:ascii="Arial" w:hAnsi="Arial" w:cs="Arial"/>
        </w:rPr>
        <w:t xml:space="preserve">la </w:t>
      </w:r>
      <w:r w:rsidR="00A37CE9">
        <w:rPr>
          <w:rFonts w:ascii="Arial" w:hAnsi="Arial" w:cs="Arial"/>
        </w:rPr>
        <w:t xml:space="preserve">littérature, les sciences et </w:t>
      </w:r>
      <w:r w:rsidR="009A3542">
        <w:rPr>
          <w:rFonts w:ascii="Arial" w:hAnsi="Arial" w:cs="Arial"/>
        </w:rPr>
        <w:t xml:space="preserve">la nature, </w:t>
      </w:r>
      <w:r w:rsidR="002C6508">
        <w:rPr>
          <w:rFonts w:ascii="Arial" w:hAnsi="Arial" w:cs="Arial"/>
        </w:rPr>
        <w:t>les sports et loisirs (voir l’i</w:t>
      </w:r>
      <w:r w:rsidR="00A37CE9">
        <w:rPr>
          <w:rFonts w:ascii="Arial" w:hAnsi="Arial" w:cs="Arial"/>
        </w:rPr>
        <w:t xml:space="preserve">mage ci-dessus). </w:t>
      </w:r>
      <w:r w:rsidR="00D6710A">
        <w:rPr>
          <w:rFonts w:ascii="Arial" w:hAnsi="Arial" w:cs="Arial"/>
        </w:rPr>
        <w:t>Nous allons pour ce problème</w:t>
      </w:r>
      <w:r w:rsidR="003F5924">
        <w:rPr>
          <w:rFonts w:ascii="Arial" w:hAnsi="Arial" w:cs="Arial"/>
        </w:rPr>
        <w:t xml:space="preserve"> analyser la performance de </w:t>
      </w:r>
      <w:r w:rsidR="00585CA3">
        <w:rPr>
          <w:rFonts w:ascii="Arial" w:hAnsi="Arial" w:cs="Arial"/>
        </w:rPr>
        <w:t>Danaé</w:t>
      </w:r>
      <w:r w:rsidR="003F5924">
        <w:rPr>
          <w:rFonts w:ascii="Arial" w:hAnsi="Arial" w:cs="Arial"/>
        </w:rPr>
        <w:t xml:space="preserve">, une lycéenne qui </w:t>
      </w:r>
      <w:r w:rsidR="00AA165E">
        <w:rPr>
          <w:rFonts w:ascii="Arial" w:hAnsi="Arial" w:cs="Arial"/>
        </w:rPr>
        <w:t>joue à cette édition avec ses parents, ce qui lui permet de</w:t>
      </w:r>
      <w:r w:rsidR="003F5924">
        <w:rPr>
          <w:rFonts w:ascii="Arial" w:hAnsi="Arial" w:cs="Arial"/>
        </w:rPr>
        <w:t xml:space="preserve"> </w:t>
      </w:r>
      <w:r w:rsidR="00DB45D3">
        <w:rPr>
          <w:rFonts w:ascii="Arial" w:hAnsi="Arial" w:cs="Arial"/>
        </w:rPr>
        <w:t>consolide</w:t>
      </w:r>
      <w:r w:rsidR="00AA165E">
        <w:rPr>
          <w:rFonts w:ascii="Arial" w:hAnsi="Arial" w:cs="Arial"/>
        </w:rPr>
        <w:t>r sa culture générale e</w:t>
      </w:r>
      <w:r w:rsidR="001D6CF0">
        <w:rPr>
          <w:rFonts w:ascii="Arial" w:hAnsi="Arial" w:cs="Arial"/>
        </w:rPr>
        <w:t xml:space="preserve">t </w:t>
      </w:r>
      <w:r w:rsidR="00AA165E">
        <w:rPr>
          <w:rFonts w:ascii="Arial" w:hAnsi="Arial" w:cs="Arial"/>
        </w:rPr>
        <w:t xml:space="preserve">de </w:t>
      </w:r>
      <w:r w:rsidR="001D6CF0">
        <w:rPr>
          <w:rFonts w:ascii="Arial" w:hAnsi="Arial" w:cs="Arial"/>
        </w:rPr>
        <w:t>prépare</w:t>
      </w:r>
      <w:r w:rsidR="00AA165E">
        <w:rPr>
          <w:rFonts w:ascii="Arial" w:hAnsi="Arial" w:cs="Arial"/>
        </w:rPr>
        <w:t>r</w:t>
      </w:r>
      <w:r w:rsidR="00DB45D3">
        <w:rPr>
          <w:rFonts w:ascii="Arial" w:hAnsi="Arial" w:cs="Arial"/>
        </w:rPr>
        <w:t xml:space="preserve"> au passage ses futures études en sciences politiques</w:t>
      </w:r>
      <w:r w:rsidR="00AA165E">
        <w:rPr>
          <w:rFonts w:ascii="Arial" w:hAnsi="Arial" w:cs="Arial"/>
        </w:rPr>
        <w:t>.</w:t>
      </w:r>
    </w:p>
    <w:p w:rsidR="005B5164" w:rsidRDefault="005B5164" w:rsidP="00F00C84">
      <w:pPr>
        <w:jc w:val="both"/>
        <w:rPr>
          <w:rFonts w:ascii="Arial" w:hAnsi="Arial" w:cs="Arial"/>
        </w:rPr>
      </w:pPr>
    </w:p>
    <w:p w:rsidR="005F1301" w:rsidRDefault="005F1301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Premièrement, </w:t>
      </w:r>
      <w:r w:rsidR="00585CA3">
        <w:rPr>
          <w:rFonts w:ascii="Arial" w:hAnsi="Arial" w:cs="Arial"/>
        </w:rPr>
        <w:t>Danaé</w:t>
      </w:r>
      <w:r w:rsidR="003F5924">
        <w:rPr>
          <w:rFonts w:ascii="Arial" w:hAnsi="Arial" w:cs="Arial"/>
        </w:rPr>
        <w:t xml:space="preserve"> estime que d’une manière générale, elle est capable de répondre</w:t>
      </w:r>
      <w:r w:rsidR="00013585">
        <w:rPr>
          <w:rFonts w:ascii="Arial" w:hAnsi="Arial" w:cs="Arial"/>
        </w:rPr>
        <w:t xml:space="preserve"> </w:t>
      </w:r>
      <w:r w:rsidR="00013585" w:rsidRPr="00322E25">
        <w:rPr>
          <w:rFonts w:ascii="Arial" w:hAnsi="Arial" w:cs="Arial"/>
          <w:b/>
        </w:rPr>
        <w:t>en moyenne</w:t>
      </w:r>
      <w:r w:rsidR="00E44B9A">
        <w:rPr>
          <w:rFonts w:ascii="Arial" w:hAnsi="Arial" w:cs="Arial"/>
          <w:b/>
        </w:rPr>
        <w:t xml:space="preserve"> à une question sur t</w:t>
      </w:r>
      <w:r w:rsidR="005F14E0" w:rsidRPr="00322E25">
        <w:rPr>
          <w:rFonts w:ascii="Arial" w:hAnsi="Arial" w:cs="Arial"/>
          <w:b/>
        </w:rPr>
        <w:t>rois</w:t>
      </w:r>
      <w:r w:rsidR="000514FF" w:rsidRPr="00322E25">
        <w:rPr>
          <w:rFonts w:ascii="Arial" w:hAnsi="Arial" w:cs="Arial"/>
          <w:b/>
        </w:rPr>
        <w:t xml:space="preserve">. </w:t>
      </w:r>
      <w:r w:rsidR="002B3800">
        <w:rPr>
          <w:rFonts w:ascii="Arial" w:hAnsi="Arial" w:cs="Arial"/>
        </w:rPr>
        <w:t xml:space="preserve">Les questions du jeu sont </w:t>
      </w:r>
      <w:r>
        <w:rPr>
          <w:rFonts w:ascii="Arial" w:hAnsi="Arial" w:cs="Arial"/>
        </w:rPr>
        <w:t>indépendantes les unes des autres.</w:t>
      </w:r>
    </w:p>
    <w:p w:rsidR="005B5164" w:rsidRDefault="005B5164" w:rsidP="00F00C84">
      <w:pPr>
        <w:jc w:val="both"/>
        <w:rPr>
          <w:rFonts w:ascii="Arial" w:hAnsi="Arial" w:cs="Arial"/>
        </w:rPr>
      </w:pPr>
    </w:p>
    <w:p w:rsidR="00E44B9A" w:rsidRPr="00E44B9A" w:rsidRDefault="00E44B9A" w:rsidP="005B5164">
      <w:pPr>
        <w:jc w:val="both"/>
        <w:rPr>
          <w:rFonts w:ascii="Arial" w:hAnsi="Arial" w:cs="Arial"/>
          <w:i/>
        </w:rPr>
      </w:pPr>
      <w:r w:rsidRPr="00E44B9A">
        <w:rPr>
          <w:rFonts w:ascii="Arial" w:hAnsi="Arial" w:cs="Arial"/>
          <w:i/>
        </w:rPr>
        <w:t>Dans tout le problème, on exprimera les résultats</w:t>
      </w:r>
      <w:r w:rsidR="00F15026">
        <w:rPr>
          <w:rFonts w:ascii="Arial" w:hAnsi="Arial" w:cs="Arial"/>
          <w:i/>
        </w:rPr>
        <w:t xml:space="preserve"> de probabilités</w:t>
      </w:r>
      <w:r w:rsidRPr="00E44B9A">
        <w:rPr>
          <w:rFonts w:ascii="Arial" w:hAnsi="Arial" w:cs="Arial"/>
          <w:i/>
        </w:rPr>
        <w:t xml:space="preserve"> </w:t>
      </w:r>
      <w:r w:rsidR="00396AD1">
        <w:rPr>
          <w:rFonts w:ascii="Arial" w:hAnsi="Arial" w:cs="Arial"/>
          <w:i/>
        </w:rPr>
        <w:t>sous forme de pourcentage</w:t>
      </w:r>
      <w:r w:rsidR="005D1925">
        <w:rPr>
          <w:rFonts w:ascii="Arial" w:hAnsi="Arial" w:cs="Arial"/>
          <w:i/>
        </w:rPr>
        <w:t>, arrondi au dixième</w:t>
      </w:r>
      <w:r w:rsidRPr="00E44B9A">
        <w:rPr>
          <w:rFonts w:ascii="Arial" w:hAnsi="Arial" w:cs="Arial"/>
          <w:i/>
        </w:rPr>
        <w:t>.</w:t>
      </w:r>
    </w:p>
    <w:p w:rsidR="00E44B9A" w:rsidRDefault="00E44B9A" w:rsidP="005B5164">
      <w:pPr>
        <w:jc w:val="both"/>
        <w:rPr>
          <w:rFonts w:ascii="Arial" w:hAnsi="Arial" w:cs="Arial"/>
          <w:b/>
        </w:rPr>
      </w:pPr>
    </w:p>
    <w:p w:rsidR="00920C3C" w:rsidRDefault="00920C3C" w:rsidP="005B5164">
      <w:pPr>
        <w:jc w:val="both"/>
        <w:rPr>
          <w:rFonts w:ascii="Arial" w:hAnsi="Arial" w:cs="Arial"/>
          <w:b/>
        </w:rPr>
      </w:pPr>
    </w:p>
    <w:p w:rsidR="00920C3C" w:rsidRDefault="00920C3C" w:rsidP="005B5164">
      <w:pPr>
        <w:jc w:val="both"/>
        <w:rPr>
          <w:rFonts w:ascii="Arial" w:hAnsi="Arial" w:cs="Arial"/>
          <w:b/>
        </w:rPr>
      </w:pPr>
    </w:p>
    <w:p w:rsidR="00920C3C" w:rsidRDefault="00920C3C" w:rsidP="005B5164">
      <w:pPr>
        <w:jc w:val="both"/>
        <w:rPr>
          <w:rFonts w:ascii="Arial" w:hAnsi="Arial" w:cs="Arial"/>
          <w:b/>
        </w:rPr>
      </w:pPr>
    </w:p>
    <w:p w:rsidR="005B5164" w:rsidRPr="005B5164" w:rsidRDefault="005B5164" w:rsidP="005B5164">
      <w:pPr>
        <w:jc w:val="both"/>
        <w:rPr>
          <w:rFonts w:ascii="Arial" w:hAnsi="Arial" w:cs="Arial"/>
          <w:b/>
        </w:rPr>
      </w:pPr>
      <w:r w:rsidRPr="005B5164">
        <w:rPr>
          <w:rFonts w:ascii="Arial" w:hAnsi="Arial" w:cs="Arial"/>
          <w:b/>
        </w:rPr>
        <w:lastRenderedPageBreak/>
        <w:t>Partie A</w:t>
      </w:r>
    </w:p>
    <w:p w:rsidR="005B5164" w:rsidRDefault="005B5164" w:rsidP="00F00C84">
      <w:pPr>
        <w:jc w:val="both"/>
        <w:rPr>
          <w:rFonts w:ascii="Arial" w:hAnsi="Arial" w:cs="Arial"/>
        </w:rPr>
      </w:pPr>
    </w:p>
    <w:p w:rsidR="003F5924" w:rsidRDefault="005B5164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0514FF">
        <w:rPr>
          <w:rFonts w:ascii="Arial" w:hAnsi="Arial" w:cs="Arial"/>
        </w:rPr>
        <w:t xml:space="preserve">n suppose, </w:t>
      </w:r>
      <w:r w:rsidR="003F5924">
        <w:rPr>
          <w:rFonts w:ascii="Arial" w:hAnsi="Arial" w:cs="Arial"/>
        </w:rPr>
        <w:t xml:space="preserve">dans </w:t>
      </w:r>
      <w:r w:rsidR="000514FF">
        <w:rPr>
          <w:rFonts w:ascii="Arial" w:hAnsi="Arial" w:cs="Arial"/>
        </w:rPr>
        <w:t>cette partie du problème</w:t>
      </w:r>
      <w:r>
        <w:rPr>
          <w:rFonts w:ascii="Arial" w:hAnsi="Arial" w:cs="Arial"/>
        </w:rPr>
        <w:t xml:space="preserve"> uniquement</w:t>
      </w:r>
      <w:r w:rsidR="000514FF">
        <w:rPr>
          <w:rFonts w:ascii="Arial" w:hAnsi="Arial" w:cs="Arial"/>
        </w:rPr>
        <w:t>,</w:t>
      </w:r>
      <w:r w:rsidR="003F5924">
        <w:rPr>
          <w:rFonts w:ascii="Arial" w:hAnsi="Arial" w:cs="Arial"/>
        </w:rPr>
        <w:t xml:space="preserve"> que </w:t>
      </w:r>
      <w:r w:rsidR="000514FF">
        <w:rPr>
          <w:rFonts w:ascii="Arial" w:hAnsi="Arial" w:cs="Arial"/>
        </w:rPr>
        <w:t>la</w:t>
      </w:r>
      <w:r w:rsidR="005F1301">
        <w:rPr>
          <w:rFonts w:ascii="Arial" w:hAnsi="Arial" w:cs="Arial"/>
        </w:rPr>
        <w:t xml:space="preserve"> probabilité</w:t>
      </w:r>
      <w:r w:rsidR="000514FF">
        <w:rPr>
          <w:rFonts w:ascii="Arial" w:hAnsi="Arial" w:cs="Arial"/>
        </w:rPr>
        <w:t xml:space="preserve"> que </w:t>
      </w:r>
      <w:r w:rsidR="00585CA3">
        <w:rPr>
          <w:rFonts w:ascii="Arial" w:hAnsi="Arial" w:cs="Arial"/>
        </w:rPr>
        <w:t>Danaé</w:t>
      </w:r>
      <w:r w:rsidR="000514FF">
        <w:rPr>
          <w:rFonts w:ascii="Arial" w:hAnsi="Arial" w:cs="Arial"/>
        </w:rPr>
        <w:t xml:space="preserve"> réponde juste est identique pour chaque question.</w:t>
      </w:r>
    </w:p>
    <w:p w:rsidR="000514FF" w:rsidRDefault="000514FF" w:rsidP="00F00C84">
      <w:pPr>
        <w:jc w:val="both"/>
        <w:rPr>
          <w:rFonts w:ascii="Arial" w:hAnsi="Arial" w:cs="Arial"/>
        </w:rPr>
      </w:pPr>
    </w:p>
    <w:p w:rsidR="000514FF" w:rsidRDefault="00AE7C61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Soit une série de 20 questions prises au hasard dans le</w:t>
      </w:r>
      <w:r w:rsidR="000514FF">
        <w:rPr>
          <w:rFonts w:ascii="Arial" w:hAnsi="Arial" w:cs="Arial"/>
        </w:rPr>
        <w:t xml:space="preserve"> jeu. On appelle X la variable aléatoire </w:t>
      </w:r>
      <w:r w:rsidR="001D6575">
        <w:rPr>
          <w:rFonts w:ascii="Arial" w:hAnsi="Arial" w:cs="Arial"/>
        </w:rPr>
        <w:t>associé</w:t>
      </w:r>
      <w:r w:rsidR="00C2689A">
        <w:rPr>
          <w:rFonts w:ascii="Arial" w:hAnsi="Arial" w:cs="Arial"/>
        </w:rPr>
        <w:t>e</w:t>
      </w:r>
      <w:r w:rsidR="001D6575">
        <w:rPr>
          <w:rFonts w:ascii="Arial" w:hAnsi="Arial" w:cs="Arial"/>
        </w:rPr>
        <w:t xml:space="preserve"> au </w:t>
      </w:r>
      <w:r w:rsidR="000514FF">
        <w:rPr>
          <w:rFonts w:ascii="Arial" w:hAnsi="Arial" w:cs="Arial"/>
        </w:rPr>
        <w:t xml:space="preserve">nombre de réponses justes de </w:t>
      </w:r>
      <w:r w:rsidR="00585CA3">
        <w:rPr>
          <w:rFonts w:ascii="Arial" w:hAnsi="Arial" w:cs="Arial"/>
        </w:rPr>
        <w:t>Danaé</w:t>
      </w:r>
      <w:r>
        <w:rPr>
          <w:rFonts w:ascii="Arial" w:hAnsi="Arial" w:cs="Arial"/>
        </w:rPr>
        <w:t xml:space="preserve"> sur cette série.</w:t>
      </w:r>
    </w:p>
    <w:p w:rsidR="000514FF" w:rsidRDefault="000514FF" w:rsidP="00F00C84">
      <w:pPr>
        <w:jc w:val="both"/>
        <w:rPr>
          <w:rFonts w:ascii="Arial" w:hAnsi="Arial" w:cs="Arial"/>
        </w:rPr>
      </w:pPr>
    </w:p>
    <w:p w:rsidR="000514FF" w:rsidRDefault="000514FF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Déterminer les caractéristiques de la </w:t>
      </w:r>
      <w:r w:rsidR="00A014AE">
        <w:rPr>
          <w:rFonts w:ascii="Arial" w:hAnsi="Arial" w:cs="Arial"/>
        </w:rPr>
        <w:t>loi de probabilité suivie par X, ainsi que son écart-type.</w:t>
      </w:r>
    </w:p>
    <w:p w:rsidR="00F709D9" w:rsidRDefault="00F709D9" w:rsidP="00F00C84">
      <w:pPr>
        <w:jc w:val="both"/>
        <w:rPr>
          <w:rFonts w:ascii="Arial" w:hAnsi="Arial" w:cs="Arial"/>
        </w:rPr>
      </w:pPr>
    </w:p>
    <w:p w:rsidR="0052556E" w:rsidRDefault="0052556E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Quelle est la probabilité qu’elle ait au plus 5 réponses justes ?</w:t>
      </w:r>
    </w:p>
    <w:p w:rsidR="0052556E" w:rsidRDefault="0052556E" w:rsidP="00F00C84">
      <w:pPr>
        <w:jc w:val="both"/>
        <w:rPr>
          <w:rFonts w:ascii="Arial" w:hAnsi="Arial" w:cs="Arial"/>
        </w:rPr>
      </w:pPr>
    </w:p>
    <w:p w:rsidR="00F709D9" w:rsidRDefault="0052556E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0514FF">
        <w:rPr>
          <w:rFonts w:ascii="Arial" w:hAnsi="Arial" w:cs="Arial"/>
        </w:rPr>
        <w:t xml:space="preserve">) Quelle est probabilité pour </w:t>
      </w:r>
      <w:r w:rsidR="00585CA3">
        <w:rPr>
          <w:rFonts w:ascii="Arial" w:hAnsi="Arial" w:cs="Arial"/>
        </w:rPr>
        <w:t>Danaé</w:t>
      </w:r>
      <w:r w:rsidR="000514FF">
        <w:rPr>
          <w:rFonts w:ascii="Arial" w:hAnsi="Arial" w:cs="Arial"/>
        </w:rPr>
        <w:t xml:space="preserve"> d’avoir </w:t>
      </w:r>
      <w:r>
        <w:rPr>
          <w:rFonts w:ascii="Arial" w:hAnsi="Arial" w:cs="Arial"/>
        </w:rPr>
        <w:t>au moins</w:t>
      </w:r>
      <w:r w:rsidR="000514FF">
        <w:rPr>
          <w:rFonts w:ascii="Arial" w:hAnsi="Arial" w:cs="Arial"/>
        </w:rPr>
        <w:t xml:space="preserve"> la moitié des réponses </w:t>
      </w:r>
      <w:r>
        <w:rPr>
          <w:rFonts w:ascii="Arial" w:hAnsi="Arial" w:cs="Arial"/>
        </w:rPr>
        <w:t>justes</w:t>
      </w:r>
      <w:r w:rsidR="000514FF">
        <w:rPr>
          <w:rFonts w:ascii="Arial" w:hAnsi="Arial" w:cs="Arial"/>
        </w:rPr>
        <w:t>?</w:t>
      </w:r>
    </w:p>
    <w:p w:rsidR="000514FF" w:rsidRDefault="000514FF" w:rsidP="00F00C84">
      <w:pPr>
        <w:jc w:val="both"/>
        <w:rPr>
          <w:rFonts w:ascii="Arial" w:hAnsi="Arial" w:cs="Arial"/>
        </w:rPr>
      </w:pPr>
    </w:p>
    <w:p w:rsidR="001D6575" w:rsidRDefault="001D6575" w:rsidP="00F00C84">
      <w:pPr>
        <w:jc w:val="both"/>
        <w:rPr>
          <w:rFonts w:ascii="Arial" w:hAnsi="Arial" w:cs="Arial"/>
        </w:rPr>
      </w:pPr>
    </w:p>
    <w:p w:rsidR="000514FF" w:rsidRPr="0002434D" w:rsidRDefault="000514FF" w:rsidP="00F00C84">
      <w:pPr>
        <w:jc w:val="both"/>
        <w:rPr>
          <w:rFonts w:ascii="Arial" w:hAnsi="Arial" w:cs="Arial"/>
          <w:b/>
        </w:rPr>
      </w:pPr>
      <w:r w:rsidRPr="0002434D">
        <w:rPr>
          <w:rFonts w:ascii="Arial" w:hAnsi="Arial" w:cs="Arial"/>
          <w:b/>
        </w:rPr>
        <w:t>Partie B</w:t>
      </w:r>
    </w:p>
    <w:p w:rsidR="000514FF" w:rsidRDefault="000514FF" w:rsidP="00F00C84">
      <w:pPr>
        <w:jc w:val="both"/>
        <w:rPr>
          <w:rFonts w:ascii="Arial" w:hAnsi="Arial" w:cs="Arial"/>
        </w:rPr>
      </w:pPr>
    </w:p>
    <w:p w:rsidR="005B5164" w:rsidRDefault="00585CA3" w:rsidP="000514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Danaé</w:t>
      </w:r>
      <w:r w:rsidR="005B5164">
        <w:rPr>
          <w:rFonts w:ascii="Arial" w:hAnsi="Arial" w:cs="Arial"/>
        </w:rPr>
        <w:t xml:space="preserve"> analyse plus finement s</w:t>
      </w:r>
      <w:r w:rsidR="000514FF">
        <w:rPr>
          <w:rFonts w:ascii="Arial" w:hAnsi="Arial" w:cs="Arial"/>
        </w:rPr>
        <w:t>a performance</w:t>
      </w:r>
      <w:r w:rsidR="005B5164">
        <w:rPr>
          <w:rFonts w:ascii="Arial" w:hAnsi="Arial" w:cs="Arial"/>
        </w:rPr>
        <w:t xml:space="preserve">. Elle considère que celle-ci varie selon 3 couples de catégories : histoire </w:t>
      </w:r>
      <w:r w:rsidR="00B46382">
        <w:rPr>
          <w:rFonts w:ascii="Arial" w:hAnsi="Arial" w:cs="Arial"/>
        </w:rPr>
        <w:t>et</w:t>
      </w:r>
      <w:r w:rsidR="005B5164">
        <w:rPr>
          <w:rFonts w:ascii="Arial" w:hAnsi="Arial" w:cs="Arial"/>
        </w:rPr>
        <w:t xml:space="preserve"> géographie (</w:t>
      </w:r>
      <w:r w:rsidR="0002434D">
        <w:rPr>
          <w:rFonts w:ascii="Arial" w:hAnsi="Arial" w:cs="Arial"/>
        </w:rPr>
        <w:t xml:space="preserve">type </w:t>
      </w:r>
      <w:r w:rsidR="005B5164">
        <w:rPr>
          <w:rFonts w:ascii="Arial" w:hAnsi="Arial" w:cs="Arial"/>
        </w:rPr>
        <w:t>H/G), divertissement et arts/littérature (</w:t>
      </w:r>
      <w:r w:rsidR="0002434D">
        <w:rPr>
          <w:rFonts w:ascii="Arial" w:hAnsi="Arial" w:cs="Arial"/>
        </w:rPr>
        <w:t xml:space="preserve">type </w:t>
      </w:r>
      <w:r w:rsidR="00FE7DB2">
        <w:rPr>
          <w:rFonts w:ascii="Arial" w:hAnsi="Arial" w:cs="Arial"/>
        </w:rPr>
        <w:t>D/A),</w:t>
      </w:r>
      <w:r w:rsidR="005B5164" w:rsidRPr="005B5164">
        <w:rPr>
          <w:rFonts w:ascii="Arial" w:hAnsi="Arial" w:cs="Arial"/>
        </w:rPr>
        <w:t xml:space="preserve"> </w:t>
      </w:r>
      <w:r w:rsidR="005B5164">
        <w:rPr>
          <w:rFonts w:ascii="Arial" w:hAnsi="Arial" w:cs="Arial"/>
        </w:rPr>
        <w:t>sciences/nature et sports/loisirs (</w:t>
      </w:r>
      <w:r w:rsidR="0002434D">
        <w:rPr>
          <w:rFonts w:ascii="Arial" w:hAnsi="Arial" w:cs="Arial"/>
        </w:rPr>
        <w:t xml:space="preserve">type </w:t>
      </w:r>
      <w:r w:rsidR="005B5164">
        <w:rPr>
          <w:rFonts w:ascii="Arial" w:hAnsi="Arial" w:cs="Arial"/>
        </w:rPr>
        <w:t>S</w:t>
      </w:r>
      <w:r w:rsidR="0002434D">
        <w:rPr>
          <w:rFonts w:ascii="Arial" w:hAnsi="Arial" w:cs="Arial"/>
        </w:rPr>
        <w:t>/</w:t>
      </w:r>
      <w:r w:rsidR="005B5164">
        <w:rPr>
          <w:rFonts w:ascii="Arial" w:hAnsi="Arial" w:cs="Arial"/>
        </w:rPr>
        <w:t>S).</w:t>
      </w:r>
      <w:r w:rsidR="0002434D">
        <w:rPr>
          <w:rFonts w:ascii="Arial" w:hAnsi="Arial" w:cs="Arial"/>
        </w:rPr>
        <w:t xml:space="preserve"> Elle estime qu’</w:t>
      </w:r>
      <w:r w:rsidR="00FE7DB2">
        <w:rPr>
          <w:rFonts w:ascii="Arial" w:hAnsi="Arial" w:cs="Arial"/>
        </w:rPr>
        <w:t>elle répond juste à deux</w:t>
      </w:r>
      <w:r w:rsidR="0002434D">
        <w:rPr>
          <w:rFonts w:ascii="Arial" w:hAnsi="Arial" w:cs="Arial"/>
        </w:rPr>
        <w:t xml:space="preserve"> question</w:t>
      </w:r>
      <w:r w:rsidR="00FE7DB2">
        <w:rPr>
          <w:rFonts w:ascii="Arial" w:hAnsi="Arial" w:cs="Arial"/>
        </w:rPr>
        <w:t>s sur trois</w:t>
      </w:r>
      <w:r w:rsidR="0002434D">
        <w:rPr>
          <w:rFonts w:ascii="Arial" w:hAnsi="Arial" w:cs="Arial"/>
        </w:rPr>
        <w:t xml:space="preserve"> sur les questions d</w:t>
      </w:r>
      <w:r w:rsidR="00FE7DB2">
        <w:rPr>
          <w:rFonts w:ascii="Arial" w:hAnsi="Arial" w:cs="Arial"/>
        </w:rPr>
        <w:t xml:space="preserve">e type H/G, et qu’elle est deux </w:t>
      </w:r>
      <w:r w:rsidR="0002434D">
        <w:rPr>
          <w:rFonts w:ascii="Arial" w:hAnsi="Arial" w:cs="Arial"/>
        </w:rPr>
        <w:t>fois plus performante sur les questions de type D/A</w:t>
      </w:r>
      <w:r w:rsidR="006F0148">
        <w:rPr>
          <w:rFonts w:ascii="Arial" w:hAnsi="Arial" w:cs="Arial"/>
        </w:rPr>
        <w:t xml:space="preserve"> que sur les questions de type S/S.</w:t>
      </w:r>
    </w:p>
    <w:p w:rsidR="005B5164" w:rsidRDefault="005B5164" w:rsidP="000514FF">
      <w:pPr>
        <w:jc w:val="both"/>
        <w:rPr>
          <w:rFonts w:ascii="Arial" w:hAnsi="Arial" w:cs="Arial"/>
        </w:rPr>
      </w:pPr>
    </w:p>
    <w:p w:rsidR="005B5164" w:rsidRDefault="005B5164" w:rsidP="000514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appellera </w:t>
      </w:r>
      <w:r w:rsidR="0002434D">
        <w:rPr>
          <w:rFonts w:ascii="Arial" w:hAnsi="Arial" w:cs="Arial"/>
        </w:rPr>
        <w:t>H, D, S</w:t>
      </w:r>
      <w:r>
        <w:rPr>
          <w:rFonts w:ascii="Arial" w:hAnsi="Arial" w:cs="Arial"/>
        </w:rPr>
        <w:t xml:space="preserve"> les évènements associés respectivement aux évènements : « la question posée est de type H/G », « la question posée est de type D/A » et « la question posée est de type </w:t>
      </w:r>
      <w:r w:rsidR="0002434D">
        <w:rPr>
          <w:rFonts w:ascii="Arial" w:hAnsi="Arial" w:cs="Arial"/>
        </w:rPr>
        <w:t>S/S</w:t>
      </w:r>
      <w:r>
        <w:rPr>
          <w:rFonts w:ascii="Arial" w:hAnsi="Arial" w:cs="Arial"/>
        </w:rPr>
        <w:t> »</w:t>
      </w:r>
      <w:r w:rsidR="0002434D">
        <w:rPr>
          <w:rFonts w:ascii="Arial" w:hAnsi="Arial" w:cs="Arial"/>
        </w:rPr>
        <w:t>. On suppose qu’il y a équiprobabilité entre chacun de ces trois évènements.</w:t>
      </w:r>
    </w:p>
    <w:p w:rsidR="0002434D" w:rsidRDefault="0002434D" w:rsidP="000514FF">
      <w:pPr>
        <w:jc w:val="both"/>
        <w:rPr>
          <w:rFonts w:ascii="Arial" w:hAnsi="Arial" w:cs="Arial"/>
        </w:rPr>
      </w:pPr>
      <w:bookmarkStart w:id="0" w:name="_GoBack"/>
      <w:bookmarkEnd w:id="0"/>
    </w:p>
    <w:p w:rsidR="0002434D" w:rsidRDefault="0002434D" w:rsidP="000514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appelle B l’évènement : « </w:t>
      </w:r>
      <w:r w:rsidR="00585CA3">
        <w:rPr>
          <w:rFonts w:ascii="Arial" w:hAnsi="Arial" w:cs="Arial"/>
        </w:rPr>
        <w:t>Danaé</w:t>
      </w:r>
      <w:r>
        <w:rPr>
          <w:rFonts w:ascii="Arial" w:hAnsi="Arial" w:cs="Arial"/>
        </w:rPr>
        <w:t xml:space="preserve"> répond juste à la question posée ».</w:t>
      </w:r>
    </w:p>
    <w:p w:rsidR="0002434D" w:rsidRDefault="0002434D" w:rsidP="000514FF">
      <w:pPr>
        <w:jc w:val="both"/>
        <w:rPr>
          <w:rFonts w:ascii="Arial" w:hAnsi="Arial" w:cs="Arial"/>
        </w:rPr>
      </w:pPr>
    </w:p>
    <w:p w:rsidR="0002434D" w:rsidRDefault="0002434D" w:rsidP="000514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Justifier que la probabilité</w:t>
      </w:r>
      <w:r w:rsidR="00045838">
        <w:rPr>
          <w:rFonts w:ascii="Arial" w:hAnsi="Arial" w:cs="Arial"/>
        </w:rPr>
        <w:t xml:space="preserve"> que </w:t>
      </w:r>
      <w:r w:rsidR="00585CA3">
        <w:rPr>
          <w:rFonts w:ascii="Arial" w:hAnsi="Arial" w:cs="Arial"/>
        </w:rPr>
        <w:t>Danaé</w:t>
      </w:r>
      <w:r>
        <w:rPr>
          <w:rFonts w:ascii="Arial" w:hAnsi="Arial" w:cs="Arial"/>
        </w:rPr>
        <w:t xml:space="preserve"> réponde juste à une question de type S/S est égale à</w:t>
      </w:r>
      <w:r w:rsidR="00FE7DB2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9</m:t>
            </m:r>
          </m:den>
        </m:f>
      </m:oMath>
      <w:r w:rsidR="00FE7DB2">
        <w:rPr>
          <w:rFonts w:ascii="Arial" w:hAnsi="Arial" w:cs="Arial"/>
        </w:rPr>
        <w:t>.</w:t>
      </w:r>
    </w:p>
    <w:p w:rsidR="0002434D" w:rsidRDefault="0002434D" w:rsidP="000514FF">
      <w:pPr>
        <w:jc w:val="both"/>
        <w:rPr>
          <w:rFonts w:ascii="Arial" w:hAnsi="Arial" w:cs="Arial"/>
        </w:rPr>
      </w:pPr>
    </w:p>
    <w:p w:rsidR="0002434D" w:rsidRDefault="00E44B9A" w:rsidP="000514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F0148">
        <w:rPr>
          <w:rFonts w:ascii="Arial" w:hAnsi="Arial" w:cs="Arial"/>
        </w:rPr>
        <w:t xml:space="preserve">) Quelle est la probabilité que la question posée soit de type D/A et que </w:t>
      </w:r>
      <w:r w:rsidR="00585CA3">
        <w:rPr>
          <w:rFonts w:ascii="Arial" w:hAnsi="Arial" w:cs="Arial"/>
        </w:rPr>
        <w:t>Danaé</w:t>
      </w:r>
      <w:r w:rsidR="006F0148">
        <w:rPr>
          <w:rFonts w:ascii="Arial" w:hAnsi="Arial" w:cs="Arial"/>
        </w:rPr>
        <w:t xml:space="preserve"> ne puisse pas y répondre ?</w:t>
      </w:r>
    </w:p>
    <w:p w:rsidR="006F0148" w:rsidRDefault="006F0148" w:rsidP="000514FF">
      <w:pPr>
        <w:jc w:val="both"/>
        <w:rPr>
          <w:rFonts w:ascii="Arial" w:hAnsi="Arial" w:cs="Arial"/>
        </w:rPr>
      </w:pPr>
    </w:p>
    <w:p w:rsidR="006F0148" w:rsidRDefault="00E44B9A" w:rsidP="000514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E7DB2">
        <w:rPr>
          <w:rFonts w:ascii="Arial" w:hAnsi="Arial" w:cs="Arial"/>
        </w:rPr>
        <w:t xml:space="preserve">) Si </w:t>
      </w:r>
      <w:r w:rsidR="00585CA3">
        <w:rPr>
          <w:rFonts w:ascii="Arial" w:hAnsi="Arial" w:cs="Arial"/>
        </w:rPr>
        <w:t>Danaé</w:t>
      </w:r>
      <w:r w:rsidR="00FE7DB2">
        <w:rPr>
          <w:rFonts w:ascii="Arial" w:hAnsi="Arial" w:cs="Arial"/>
        </w:rPr>
        <w:t xml:space="preserve"> répond juste à une </w:t>
      </w:r>
      <w:r w:rsidR="006F0148">
        <w:rPr>
          <w:rFonts w:ascii="Arial" w:hAnsi="Arial" w:cs="Arial"/>
        </w:rPr>
        <w:t>question</w:t>
      </w:r>
      <w:r w:rsidR="00FE7DB2">
        <w:rPr>
          <w:rFonts w:ascii="Arial" w:hAnsi="Arial" w:cs="Arial"/>
        </w:rPr>
        <w:t xml:space="preserve"> tirée au hasard</w:t>
      </w:r>
      <w:r w:rsidR="006F0148">
        <w:rPr>
          <w:rFonts w:ascii="Arial" w:hAnsi="Arial" w:cs="Arial"/>
        </w:rPr>
        <w:t>, quelle est la probabilité que celle-ci soit de type H/G ?</w:t>
      </w:r>
    </w:p>
    <w:p w:rsidR="0002434D" w:rsidRDefault="0002434D" w:rsidP="000514FF">
      <w:pPr>
        <w:jc w:val="both"/>
        <w:rPr>
          <w:rFonts w:ascii="Arial" w:hAnsi="Arial" w:cs="Arial"/>
        </w:rPr>
      </w:pPr>
    </w:p>
    <w:p w:rsidR="0002434D" w:rsidRDefault="0002434D" w:rsidP="000514FF">
      <w:pPr>
        <w:jc w:val="both"/>
        <w:rPr>
          <w:rFonts w:ascii="Arial" w:hAnsi="Arial" w:cs="Arial"/>
        </w:rPr>
      </w:pPr>
    </w:p>
    <w:p w:rsidR="005B5164" w:rsidRDefault="005B5164" w:rsidP="000514FF">
      <w:pPr>
        <w:jc w:val="both"/>
        <w:rPr>
          <w:rFonts w:ascii="Arial" w:hAnsi="Arial" w:cs="Arial"/>
        </w:rPr>
      </w:pPr>
    </w:p>
    <w:p w:rsidR="000514FF" w:rsidRDefault="000514FF" w:rsidP="00F00C84">
      <w:pPr>
        <w:jc w:val="both"/>
        <w:rPr>
          <w:rFonts w:ascii="Arial" w:hAnsi="Arial" w:cs="Arial"/>
        </w:rPr>
      </w:pPr>
    </w:p>
    <w:p w:rsidR="000514FF" w:rsidRDefault="000514FF" w:rsidP="00F00C84">
      <w:pPr>
        <w:jc w:val="both"/>
        <w:rPr>
          <w:rFonts w:ascii="Arial" w:hAnsi="Arial" w:cs="Arial"/>
        </w:rPr>
      </w:pPr>
    </w:p>
    <w:p w:rsidR="000514FF" w:rsidRDefault="000514FF" w:rsidP="00F00C84">
      <w:pPr>
        <w:jc w:val="both"/>
        <w:rPr>
          <w:rFonts w:ascii="Arial" w:hAnsi="Arial" w:cs="Arial"/>
        </w:rPr>
      </w:pPr>
    </w:p>
    <w:p w:rsidR="000514FF" w:rsidRDefault="000514FF" w:rsidP="00F00C84">
      <w:pPr>
        <w:jc w:val="both"/>
        <w:rPr>
          <w:rFonts w:ascii="Arial" w:hAnsi="Arial" w:cs="Arial"/>
        </w:rPr>
      </w:pPr>
    </w:p>
    <w:p w:rsidR="000514FF" w:rsidRPr="00F00C84" w:rsidRDefault="000514FF" w:rsidP="00F00C84">
      <w:pPr>
        <w:jc w:val="both"/>
        <w:rPr>
          <w:rFonts w:ascii="Arial" w:hAnsi="Arial" w:cs="Arial"/>
        </w:rPr>
      </w:pPr>
    </w:p>
    <w:sectPr w:rsidR="000514FF" w:rsidRPr="00F00C84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49E" w:rsidRDefault="0078349E">
      <w:r>
        <w:separator/>
      </w:r>
    </w:p>
  </w:endnote>
  <w:endnote w:type="continuationSeparator" w:id="0">
    <w:p w:rsidR="0078349E" w:rsidRDefault="0078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7A6" w:rsidRPr="005E3566" w:rsidRDefault="001C27A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49E" w:rsidRDefault="0078349E">
      <w:r>
        <w:separator/>
      </w:r>
    </w:p>
  </w:footnote>
  <w:footnote w:type="continuationSeparator" w:id="0">
    <w:p w:rsidR="0078349E" w:rsidRDefault="00783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24433"/>
    <w:multiLevelType w:val="hybridMultilevel"/>
    <w:tmpl w:val="A9DA9D30"/>
    <w:lvl w:ilvl="0" w:tplc="33B87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3"/>
  </w:num>
  <w:num w:numId="3">
    <w:abstractNumId w:val="17"/>
  </w:num>
  <w:num w:numId="4">
    <w:abstractNumId w:val="14"/>
  </w:num>
  <w:num w:numId="5">
    <w:abstractNumId w:val="37"/>
  </w:num>
  <w:num w:numId="6">
    <w:abstractNumId w:val="38"/>
  </w:num>
  <w:num w:numId="7">
    <w:abstractNumId w:val="39"/>
  </w:num>
  <w:num w:numId="8">
    <w:abstractNumId w:val="1"/>
  </w:num>
  <w:num w:numId="9">
    <w:abstractNumId w:val="16"/>
  </w:num>
  <w:num w:numId="10">
    <w:abstractNumId w:val="46"/>
  </w:num>
  <w:num w:numId="11">
    <w:abstractNumId w:val="11"/>
  </w:num>
  <w:num w:numId="12">
    <w:abstractNumId w:val="21"/>
  </w:num>
  <w:num w:numId="13">
    <w:abstractNumId w:val="6"/>
  </w:num>
  <w:num w:numId="14">
    <w:abstractNumId w:val="7"/>
  </w:num>
  <w:num w:numId="15">
    <w:abstractNumId w:val="35"/>
  </w:num>
  <w:num w:numId="16">
    <w:abstractNumId w:val="9"/>
  </w:num>
  <w:num w:numId="17">
    <w:abstractNumId w:val="29"/>
  </w:num>
  <w:num w:numId="18">
    <w:abstractNumId w:val="42"/>
  </w:num>
  <w:num w:numId="19">
    <w:abstractNumId w:val="3"/>
  </w:num>
  <w:num w:numId="20">
    <w:abstractNumId w:val="40"/>
  </w:num>
  <w:num w:numId="21">
    <w:abstractNumId w:val="31"/>
  </w:num>
  <w:num w:numId="22">
    <w:abstractNumId w:val="28"/>
  </w:num>
  <w:num w:numId="23">
    <w:abstractNumId w:val="20"/>
  </w:num>
  <w:num w:numId="24">
    <w:abstractNumId w:val="15"/>
  </w:num>
  <w:num w:numId="25">
    <w:abstractNumId w:val="5"/>
  </w:num>
  <w:num w:numId="26">
    <w:abstractNumId w:val="41"/>
  </w:num>
  <w:num w:numId="27">
    <w:abstractNumId w:val="25"/>
  </w:num>
  <w:num w:numId="28">
    <w:abstractNumId w:val="2"/>
  </w:num>
  <w:num w:numId="29">
    <w:abstractNumId w:val="10"/>
  </w:num>
  <w:num w:numId="30">
    <w:abstractNumId w:val="43"/>
  </w:num>
  <w:num w:numId="31">
    <w:abstractNumId w:val="27"/>
  </w:num>
  <w:num w:numId="32">
    <w:abstractNumId w:val="44"/>
  </w:num>
  <w:num w:numId="33">
    <w:abstractNumId w:val="32"/>
  </w:num>
  <w:num w:numId="34">
    <w:abstractNumId w:val="33"/>
  </w:num>
  <w:num w:numId="35">
    <w:abstractNumId w:val="12"/>
  </w:num>
  <w:num w:numId="36">
    <w:abstractNumId w:val="26"/>
  </w:num>
  <w:num w:numId="37">
    <w:abstractNumId w:val="22"/>
  </w:num>
  <w:num w:numId="38">
    <w:abstractNumId w:val="24"/>
  </w:num>
  <w:num w:numId="39">
    <w:abstractNumId w:val="45"/>
  </w:num>
  <w:num w:numId="40">
    <w:abstractNumId w:val="4"/>
  </w:num>
  <w:num w:numId="41">
    <w:abstractNumId w:val="19"/>
  </w:num>
  <w:num w:numId="42">
    <w:abstractNumId w:val="8"/>
  </w:num>
  <w:num w:numId="43">
    <w:abstractNumId w:val="0"/>
  </w:num>
  <w:num w:numId="44">
    <w:abstractNumId w:val="30"/>
  </w:num>
  <w:num w:numId="45">
    <w:abstractNumId w:val="34"/>
  </w:num>
  <w:num w:numId="46">
    <w:abstractNumId w:val="23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63C8"/>
    <w:rsid w:val="0000735F"/>
    <w:rsid w:val="00007DD3"/>
    <w:rsid w:val="000105C0"/>
    <w:rsid w:val="000109E7"/>
    <w:rsid w:val="0001159E"/>
    <w:rsid w:val="0001275D"/>
    <w:rsid w:val="000129F3"/>
    <w:rsid w:val="00013585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E0B"/>
    <w:rsid w:val="00023FC4"/>
    <w:rsid w:val="0002434D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838"/>
    <w:rsid w:val="00045DEC"/>
    <w:rsid w:val="00045E17"/>
    <w:rsid w:val="00047636"/>
    <w:rsid w:val="000479B9"/>
    <w:rsid w:val="00047EB7"/>
    <w:rsid w:val="00050A8A"/>
    <w:rsid w:val="000514FF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71A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CA3"/>
    <w:rsid w:val="000873A4"/>
    <w:rsid w:val="000876CD"/>
    <w:rsid w:val="0009009D"/>
    <w:rsid w:val="000907E0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96D72"/>
    <w:rsid w:val="000A29F8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2ED0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A8B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7DE"/>
    <w:rsid w:val="001408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ED8"/>
    <w:rsid w:val="00151FA7"/>
    <w:rsid w:val="001521B0"/>
    <w:rsid w:val="00152B3F"/>
    <w:rsid w:val="0015314E"/>
    <w:rsid w:val="0015326D"/>
    <w:rsid w:val="001532FC"/>
    <w:rsid w:val="00153CAE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5637"/>
    <w:rsid w:val="001A5709"/>
    <w:rsid w:val="001A595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6F3"/>
    <w:rsid w:val="001B39E8"/>
    <w:rsid w:val="001B3F89"/>
    <w:rsid w:val="001B3F8E"/>
    <w:rsid w:val="001B452A"/>
    <w:rsid w:val="001B4D7C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7A6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1C5"/>
    <w:rsid w:val="001C6689"/>
    <w:rsid w:val="001C6694"/>
    <w:rsid w:val="001C6878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575"/>
    <w:rsid w:val="001D6C08"/>
    <w:rsid w:val="001D6CF0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B5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D05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C17"/>
    <w:rsid w:val="002B217C"/>
    <w:rsid w:val="002B2810"/>
    <w:rsid w:val="002B380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508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AAD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260"/>
    <w:rsid w:val="003128A2"/>
    <w:rsid w:val="003148A9"/>
    <w:rsid w:val="00314975"/>
    <w:rsid w:val="00314BB6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EA5"/>
    <w:rsid w:val="003223C2"/>
    <w:rsid w:val="00322AA3"/>
    <w:rsid w:val="00322E25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27F49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6AD1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628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5114"/>
    <w:rsid w:val="003B5B0B"/>
    <w:rsid w:val="003B75A3"/>
    <w:rsid w:val="003B7F18"/>
    <w:rsid w:val="003B7F96"/>
    <w:rsid w:val="003C0786"/>
    <w:rsid w:val="003C0BB7"/>
    <w:rsid w:val="003C12AD"/>
    <w:rsid w:val="003C135C"/>
    <w:rsid w:val="003C17AF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13F"/>
    <w:rsid w:val="003D27B2"/>
    <w:rsid w:val="003D2B4E"/>
    <w:rsid w:val="003D30BD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A87"/>
    <w:rsid w:val="003F2E55"/>
    <w:rsid w:val="003F30C6"/>
    <w:rsid w:val="003F3D1D"/>
    <w:rsid w:val="003F406A"/>
    <w:rsid w:val="003F4881"/>
    <w:rsid w:val="003F4995"/>
    <w:rsid w:val="003F5017"/>
    <w:rsid w:val="003F5924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62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57DE5"/>
    <w:rsid w:val="0046030C"/>
    <w:rsid w:val="004606CC"/>
    <w:rsid w:val="00461EF4"/>
    <w:rsid w:val="00462C17"/>
    <w:rsid w:val="00463891"/>
    <w:rsid w:val="00464111"/>
    <w:rsid w:val="00464363"/>
    <w:rsid w:val="00464478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9B0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5258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56E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0E3"/>
    <w:rsid w:val="00537B63"/>
    <w:rsid w:val="00537F19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CA3"/>
    <w:rsid w:val="00585E7C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5B0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5164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25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301"/>
    <w:rsid w:val="005F14E0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7AA"/>
    <w:rsid w:val="006977B7"/>
    <w:rsid w:val="006A0B66"/>
    <w:rsid w:val="006A0F05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0FDA"/>
    <w:rsid w:val="006B14DF"/>
    <w:rsid w:val="006B1625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148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5C3A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5B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514"/>
    <w:rsid w:val="0075560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49E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521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2F8F"/>
    <w:rsid w:val="007C362B"/>
    <w:rsid w:val="007C3744"/>
    <w:rsid w:val="007C41BF"/>
    <w:rsid w:val="007C52D2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C83"/>
    <w:rsid w:val="007E3D1B"/>
    <w:rsid w:val="007E4867"/>
    <w:rsid w:val="007E502F"/>
    <w:rsid w:val="007E510F"/>
    <w:rsid w:val="007E524D"/>
    <w:rsid w:val="007E558D"/>
    <w:rsid w:val="007E66EE"/>
    <w:rsid w:val="007E671D"/>
    <w:rsid w:val="007E6C72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CA9"/>
    <w:rsid w:val="008232B1"/>
    <w:rsid w:val="00823857"/>
    <w:rsid w:val="008238A5"/>
    <w:rsid w:val="0082478B"/>
    <w:rsid w:val="00825190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4815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6A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3369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79E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2EEF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6ECF"/>
    <w:rsid w:val="008B767D"/>
    <w:rsid w:val="008B7F1D"/>
    <w:rsid w:val="008C0402"/>
    <w:rsid w:val="008C0D3F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8C1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5C1"/>
    <w:rsid w:val="00916911"/>
    <w:rsid w:val="00917225"/>
    <w:rsid w:val="009176A7"/>
    <w:rsid w:val="009177C7"/>
    <w:rsid w:val="00917E8F"/>
    <w:rsid w:val="009206AD"/>
    <w:rsid w:val="00920C3C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542"/>
    <w:rsid w:val="009A35CD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0100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3D7"/>
    <w:rsid w:val="00A014AE"/>
    <w:rsid w:val="00A0170E"/>
    <w:rsid w:val="00A01821"/>
    <w:rsid w:val="00A01838"/>
    <w:rsid w:val="00A026CD"/>
    <w:rsid w:val="00A0276C"/>
    <w:rsid w:val="00A0404A"/>
    <w:rsid w:val="00A04825"/>
    <w:rsid w:val="00A04C9D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4108"/>
    <w:rsid w:val="00A35148"/>
    <w:rsid w:val="00A36844"/>
    <w:rsid w:val="00A36A71"/>
    <w:rsid w:val="00A3749E"/>
    <w:rsid w:val="00A37984"/>
    <w:rsid w:val="00A37CE9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67D85"/>
    <w:rsid w:val="00A70203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165E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6F4F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E7C61"/>
    <w:rsid w:val="00AF03A6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1A6"/>
    <w:rsid w:val="00B01D16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0479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382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A782C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4F2E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10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689A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E0F"/>
    <w:rsid w:val="00C37F7E"/>
    <w:rsid w:val="00C400CD"/>
    <w:rsid w:val="00C402E7"/>
    <w:rsid w:val="00C40BF4"/>
    <w:rsid w:val="00C4127B"/>
    <w:rsid w:val="00C413F1"/>
    <w:rsid w:val="00C418DF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0C3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2B6C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106D"/>
    <w:rsid w:val="00CC1519"/>
    <w:rsid w:val="00CC31A3"/>
    <w:rsid w:val="00CC3881"/>
    <w:rsid w:val="00CC3D4C"/>
    <w:rsid w:val="00CC5013"/>
    <w:rsid w:val="00CC5046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E00"/>
    <w:rsid w:val="00CE0DC8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000"/>
    <w:rsid w:val="00CF50C6"/>
    <w:rsid w:val="00CF5930"/>
    <w:rsid w:val="00CF5BF9"/>
    <w:rsid w:val="00CF606E"/>
    <w:rsid w:val="00CF6C48"/>
    <w:rsid w:val="00CF6C8C"/>
    <w:rsid w:val="00CF72D0"/>
    <w:rsid w:val="00CF76C7"/>
    <w:rsid w:val="00CF78E4"/>
    <w:rsid w:val="00CF7AB5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EEE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76D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10A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5D3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59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2B8"/>
    <w:rsid w:val="00E00DDD"/>
    <w:rsid w:val="00E0108D"/>
    <w:rsid w:val="00E019B7"/>
    <w:rsid w:val="00E02BF2"/>
    <w:rsid w:val="00E02DE8"/>
    <w:rsid w:val="00E02E39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3534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B9A"/>
    <w:rsid w:val="00E44FBA"/>
    <w:rsid w:val="00E4579D"/>
    <w:rsid w:val="00E45846"/>
    <w:rsid w:val="00E45FE2"/>
    <w:rsid w:val="00E46187"/>
    <w:rsid w:val="00E463A0"/>
    <w:rsid w:val="00E463F2"/>
    <w:rsid w:val="00E4663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8DD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73D"/>
    <w:rsid w:val="00EE3BCF"/>
    <w:rsid w:val="00EE4F65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8E9"/>
    <w:rsid w:val="00F008F7"/>
    <w:rsid w:val="00F009E2"/>
    <w:rsid w:val="00F00C84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07E8C"/>
    <w:rsid w:val="00F10127"/>
    <w:rsid w:val="00F108A3"/>
    <w:rsid w:val="00F10BBE"/>
    <w:rsid w:val="00F112E7"/>
    <w:rsid w:val="00F12870"/>
    <w:rsid w:val="00F12AAD"/>
    <w:rsid w:val="00F131D3"/>
    <w:rsid w:val="00F1343C"/>
    <w:rsid w:val="00F1386B"/>
    <w:rsid w:val="00F13C5B"/>
    <w:rsid w:val="00F1415D"/>
    <w:rsid w:val="00F15026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4798E"/>
    <w:rsid w:val="00F50E6F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9D9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15BC"/>
    <w:rsid w:val="00F92301"/>
    <w:rsid w:val="00F9258B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A3E"/>
    <w:rsid w:val="00FA6E2A"/>
    <w:rsid w:val="00FB01C3"/>
    <w:rsid w:val="00FB09B4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05B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E7DB2"/>
    <w:rsid w:val="00FF09C1"/>
    <w:rsid w:val="00FF110E"/>
    <w:rsid w:val="00FF158A"/>
    <w:rsid w:val="00FF24AD"/>
    <w:rsid w:val="00FF292B"/>
    <w:rsid w:val="00FF2A84"/>
    <w:rsid w:val="00FF2C51"/>
    <w:rsid w:val="00FF3384"/>
    <w:rsid w:val="00FF3B29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C0D182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842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38763-CBE1-4740-96D4-5636C66E3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2</Pages>
  <Words>526</Words>
  <Characters>2897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CD40</cp:lastModifiedBy>
  <cp:revision>67</cp:revision>
  <cp:lastPrinted>2021-12-30T07:11:00Z</cp:lastPrinted>
  <dcterms:created xsi:type="dcterms:W3CDTF">2021-12-24T12:27:00Z</dcterms:created>
  <dcterms:modified xsi:type="dcterms:W3CDTF">2021-12-30T07:17:00Z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